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Вязники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52.33.038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17:05; 17:30;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18:35; 19:00;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18:30; 18:50;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19:15; 19:40;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